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58359" w14:textId="189BBD2A" w:rsidR="003E431F" w:rsidRPr="00B96039" w:rsidRDefault="003B45C3" w:rsidP="005F2006">
      <w:pPr>
        <w:spacing w:before="30" w:after="0" w:line="360" w:lineRule="auto"/>
        <w:ind w:left="6372"/>
        <w:jc w:val="both"/>
        <w:rPr>
          <w:sz w:val="20"/>
          <w:szCs w:val="20"/>
        </w:rPr>
      </w:pPr>
      <w:r w:rsidRPr="00B96039">
        <w:rPr>
          <w:sz w:val="20"/>
          <w:szCs w:val="20"/>
        </w:rPr>
        <w:t xml:space="preserve">Pogórska Wola, dnia </w:t>
      </w:r>
      <w:r w:rsidR="00B96039" w:rsidRPr="00B96039">
        <w:rPr>
          <w:sz w:val="20"/>
          <w:szCs w:val="20"/>
        </w:rPr>
        <w:t>27</w:t>
      </w:r>
      <w:r w:rsidRPr="00B96039">
        <w:rPr>
          <w:sz w:val="20"/>
          <w:szCs w:val="20"/>
        </w:rPr>
        <w:t>.</w:t>
      </w:r>
      <w:r w:rsidR="004E26AD" w:rsidRPr="00B96039">
        <w:rPr>
          <w:sz w:val="20"/>
          <w:szCs w:val="20"/>
        </w:rPr>
        <w:t>0</w:t>
      </w:r>
      <w:r w:rsidR="00B96039" w:rsidRPr="00B96039">
        <w:rPr>
          <w:sz w:val="20"/>
          <w:szCs w:val="20"/>
        </w:rPr>
        <w:t>4</w:t>
      </w:r>
      <w:r w:rsidRPr="00B96039">
        <w:rPr>
          <w:sz w:val="20"/>
          <w:szCs w:val="20"/>
        </w:rPr>
        <w:t>.202</w:t>
      </w:r>
      <w:r w:rsidR="004E26AD" w:rsidRPr="00B96039">
        <w:rPr>
          <w:sz w:val="20"/>
          <w:szCs w:val="20"/>
        </w:rPr>
        <w:t>3</w:t>
      </w:r>
      <w:r w:rsidRPr="00B96039">
        <w:rPr>
          <w:sz w:val="20"/>
          <w:szCs w:val="20"/>
        </w:rPr>
        <w:t xml:space="preserve"> r.</w:t>
      </w:r>
    </w:p>
    <w:p w14:paraId="5886E2D5" w14:textId="00B79AAA" w:rsidR="003B45C3" w:rsidRPr="00B96039" w:rsidRDefault="003B45C3" w:rsidP="005F2006">
      <w:pPr>
        <w:spacing w:before="30" w:after="0" w:line="360" w:lineRule="auto"/>
        <w:jc w:val="both"/>
        <w:rPr>
          <w:color w:val="FF0000"/>
          <w:sz w:val="20"/>
          <w:szCs w:val="20"/>
        </w:rPr>
      </w:pPr>
    </w:p>
    <w:p w14:paraId="1EB5150C" w14:textId="77777777" w:rsidR="003B45C3" w:rsidRPr="00B96039" w:rsidRDefault="003B45C3" w:rsidP="005F2006">
      <w:pPr>
        <w:spacing w:before="30" w:after="0" w:line="360" w:lineRule="auto"/>
        <w:jc w:val="both"/>
        <w:rPr>
          <w:color w:val="FF0000"/>
          <w:sz w:val="20"/>
          <w:szCs w:val="20"/>
        </w:rPr>
      </w:pPr>
    </w:p>
    <w:p w14:paraId="56943F47" w14:textId="033884E9" w:rsidR="003B45C3" w:rsidRPr="00B96039" w:rsidRDefault="003B45C3" w:rsidP="005F2006">
      <w:pPr>
        <w:spacing w:before="30" w:after="0" w:line="360" w:lineRule="auto"/>
        <w:ind w:left="4536"/>
        <w:jc w:val="both"/>
        <w:rPr>
          <w:sz w:val="20"/>
          <w:szCs w:val="20"/>
        </w:rPr>
      </w:pPr>
      <w:r w:rsidRPr="00B96039">
        <w:rPr>
          <w:sz w:val="20"/>
          <w:szCs w:val="20"/>
        </w:rPr>
        <w:t>DO WSZYSTKICH ZAINTERESOWANYCH</w:t>
      </w:r>
    </w:p>
    <w:p w14:paraId="2A4F94AB" w14:textId="23F5240F" w:rsidR="003B45C3" w:rsidRPr="00B96039" w:rsidRDefault="003B45C3" w:rsidP="005F2006">
      <w:pPr>
        <w:spacing w:before="30" w:after="0" w:line="360" w:lineRule="auto"/>
        <w:jc w:val="both"/>
        <w:rPr>
          <w:sz w:val="20"/>
          <w:szCs w:val="20"/>
        </w:rPr>
      </w:pPr>
    </w:p>
    <w:p w14:paraId="6EE970F1" w14:textId="77777777" w:rsidR="00F672E5" w:rsidRPr="00B96039" w:rsidRDefault="00F672E5" w:rsidP="005F2006">
      <w:pPr>
        <w:spacing w:before="30" w:after="0" w:line="360" w:lineRule="auto"/>
        <w:jc w:val="both"/>
        <w:rPr>
          <w:b/>
          <w:bCs/>
          <w:sz w:val="20"/>
          <w:szCs w:val="20"/>
        </w:rPr>
      </w:pPr>
    </w:p>
    <w:p w14:paraId="6226BB0E" w14:textId="77777777" w:rsidR="001F4604" w:rsidRPr="00B96039" w:rsidRDefault="00F672E5" w:rsidP="005F2006">
      <w:pPr>
        <w:spacing w:before="30" w:after="0" w:line="360" w:lineRule="auto"/>
        <w:jc w:val="both"/>
        <w:rPr>
          <w:sz w:val="20"/>
          <w:szCs w:val="20"/>
        </w:rPr>
      </w:pPr>
      <w:r w:rsidRPr="00B96039">
        <w:rPr>
          <w:b/>
          <w:bCs/>
          <w:sz w:val="20"/>
          <w:szCs w:val="20"/>
        </w:rPr>
        <w:t>Dotyczy:</w:t>
      </w:r>
      <w:r w:rsidRPr="00B96039">
        <w:rPr>
          <w:sz w:val="20"/>
          <w:szCs w:val="20"/>
        </w:rPr>
        <w:t xml:space="preserve"> </w:t>
      </w:r>
      <w:r w:rsidR="001F4604" w:rsidRPr="00B96039">
        <w:rPr>
          <w:sz w:val="20"/>
          <w:szCs w:val="20"/>
        </w:rPr>
        <w:t>postępowania o udzielenie zamówienia niepublicznego prowadzonego w trybie przetargu</w:t>
      </w:r>
    </w:p>
    <w:p w14:paraId="453B1495" w14:textId="484CFA29" w:rsidR="00F672E5" w:rsidRPr="00B96039" w:rsidRDefault="001F4604" w:rsidP="00732FDD">
      <w:pPr>
        <w:spacing w:before="30" w:after="0" w:line="360" w:lineRule="auto"/>
        <w:jc w:val="both"/>
        <w:rPr>
          <w:sz w:val="20"/>
          <w:szCs w:val="20"/>
        </w:rPr>
      </w:pPr>
      <w:r w:rsidRPr="00B96039">
        <w:rPr>
          <w:sz w:val="20"/>
          <w:szCs w:val="20"/>
        </w:rPr>
        <w:t>nieograniczonego pn.: „</w:t>
      </w:r>
      <w:r w:rsidR="00B96039" w:rsidRPr="00B96039">
        <w:rPr>
          <w:sz w:val="20"/>
          <w:szCs w:val="20"/>
        </w:rPr>
        <w:t>Wykonanie robót budowlanych w zakresie wymiany odcinka gazociągu DN500 Felin-Drewnik</w:t>
      </w:r>
      <w:r w:rsidRPr="00B96039">
        <w:rPr>
          <w:sz w:val="20"/>
          <w:szCs w:val="20"/>
        </w:rPr>
        <w:t>”</w:t>
      </w:r>
    </w:p>
    <w:p w14:paraId="0E75295C" w14:textId="60381A71" w:rsidR="003B45C3" w:rsidRPr="00B96039" w:rsidRDefault="00F672E5" w:rsidP="005F2006">
      <w:pPr>
        <w:spacing w:before="30" w:after="0" w:line="360" w:lineRule="auto"/>
        <w:jc w:val="both"/>
        <w:rPr>
          <w:sz w:val="20"/>
          <w:szCs w:val="20"/>
        </w:rPr>
      </w:pPr>
      <w:r w:rsidRPr="00B96039">
        <w:rPr>
          <w:b/>
          <w:bCs/>
          <w:sz w:val="20"/>
          <w:szCs w:val="20"/>
        </w:rPr>
        <w:t>Nr postępowania:</w:t>
      </w:r>
      <w:r w:rsidRPr="00B96039">
        <w:rPr>
          <w:sz w:val="20"/>
          <w:szCs w:val="20"/>
        </w:rPr>
        <w:t xml:space="preserve"> </w:t>
      </w:r>
      <w:r w:rsidR="00B96039" w:rsidRPr="00B96039">
        <w:rPr>
          <w:sz w:val="20"/>
          <w:szCs w:val="20"/>
        </w:rPr>
        <w:t>NP/2023/04/0149/TAR</w:t>
      </w:r>
    </w:p>
    <w:p w14:paraId="5D3DF75D" w14:textId="607A37DE" w:rsidR="003B45C3" w:rsidRPr="00B96039" w:rsidRDefault="003B45C3" w:rsidP="005F2006">
      <w:pPr>
        <w:spacing w:before="30" w:after="0" w:line="360" w:lineRule="auto"/>
        <w:jc w:val="both"/>
        <w:rPr>
          <w:color w:val="FF0000"/>
          <w:sz w:val="20"/>
          <w:szCs w:val="20"/>
        </w:rPr>
      </w:pPr>
    </w:p>
    <w:p w14:paraId="4BBE22B4" w14:textId="77777777" w:rsidR="00242A57" w:rsidRPr="00B96039" w:rsidRDefault="00242A57" w:rsidP="005F2006">
      <w:pPr>
        <w:spacing w:before="30" w:after="0" w:line="360" w:lineRule="auto"/>
        <w:jc w:val="both"/>
        <w:rPr>
          <w:sz w:val="20"/>
          <w:szCs w:val="20"/>
        </w:rPr>
      </w:pPr>
    </w:p>
    <w:p w14:paraId="73D12F9D" w14:textId="72DB4314" w:rsidR="00F672E5" w:rsidRPr="00B96039" w:rsidRDefault="00F672E5" w:rsidP="005F2006">
      <w:pPr>
        <w:spacing w:before="30" w:after="0" w:line="360" w:lineRule="auto"/>
        <w:jc w:val="center"/>
        <w:rPr>
          <w:b/>
          <w:bCs/>
          <w:sz w:val="20"/>
          <w:szCs w:val="20"/>
        </w:rPr>
      </w:pPr>
      <w:r w:rsidRPr="00B96039">
        <w:rPr>
          <w:b/>
          <w:bCs/>
          <w:sz w:val="20"/>
          <w:szCs w:val="20"/>
        </w:rPr>
        <w:t xml:space="preserve">Wyjaśnienia  </w:t>
      </w:r>
      <w:r w:rsidR="00203605" w:rsidRPr="00B96039">
        <w:rPr>
          <w:b/>
          <w:bCs/>
          <w:sz w:val="20"/>
          <w:szCs w:val="20"/>
        </w:rPr>
        <w:t xml:space="preserve">i zmiana </w:t>
      </w:r>
      <w:r w:rsidRPr="00B96039">
        <w:rPr>
          <w:b/>
          <w:bCs/>
          <w:sz w:val="20"/>
          <w:szCs w:val="20"/>
        </w:rPr>
        <w:t>treści Specyfikacji Warunków Zamówienia</w:t>
      </w:r>
    </w:p>
    <w:p w14:paraId="60A9489B" w14:textId="77777777" w:rsidR="001C5CC5" w:rsidRPr="00B96039" w:rsidRDefault="001C5CC5" w:rsidP="005F2006">
      <w:pPr>
        <w:spacing w:before="30" w:after="0" w:line="360" w:lineRule="auto"/>
        <w:jc w:val="center"/>
        <w:rPr>
          <w:b/>
          <w:bCs/>
          <w:sz w:val="20"/>
          <w:szCs w:val="20"/>
        </w:rPr>
      </w:pPr>
    </w:p>
    <w:p w14:paraId="1AD31FE3" w14:textId="3B63231B" w:rsidR="00F672E5" w:rsidRPr="00B96039" w:rsidRDefault="00F672E5" w:rsidP="001C5CC5">
      <w:pPr>
        <w:pStyle w:val="Default"/>
        <w:numPr>
          <w:ilvl w:val="0"/>
          <w:numId w:val="3"/>
        </w:numPr>
        <w:spacing w:before="30"/>
        <w:jc w:val="center"/>
        <w:rPr>
          <w:color w:val="auto"/>
        </w:rPr>
      </w:pPr>
    </w:p>
    <w:p w14:paraId="307B0F8C" w14:textId="2C34EDB5" w:rsidR="00F672E5" w:rsidRPr="00B96039" w:rsidRDefault="00F672E5" w:rsidP="005F2006">
      <w:pPr>
        <w:spacing w:before="30" w:after="0" w:line="360" w:lineRule="auto"/>
        <w:jc w:val="both"/>
        <w:rPr>
          <w:sz w:val="20"/>
          <w:szCs w:val="20"/>
        </w:rPr>
      </w:pPr>
      <w:r w:rsidRPr="00B96039">
        <w:rPr>
          <w:sz w:val="20"/>
          <w:szCs w:val="20"/>
        </w:rPr>
        <w:t xml:space="preserve">W imieniu Zamawiającego, tj. Operatora Gazociągów Przesyłowych GAZ-SYSTEM S.A. z siedzibą </w:t>
      </w:r>
      <w:r w:rsidR="003B6F70" w:rsidRPr="00B96039">
        <w:rPr>
          <w:sz w:val="20"/>
          <w:szCs w:val="20"/>
        </w:rPr>
        <w:br/>
      </w:r>
      <w:r w:rsidRPr="00B96039">
        <w:rPr>
          <w:sz w:val="20"/>
          <w:szCs w:val="20"/>
        </w:rPr>
        <w:t>w Warszawie na podstawie Rozdziału XXII ust. 1 SWZ, udzielamy odpowiedzi na niżej przytoczone pytani</w:t>
      </w:r>
      <w:r w:rsidR="00B96039">
        <w:rPr>
          <w:sz w:val="20"/>
          <w:szCs w:val="20"/>
        </w:rPr>
        <w:t>e</w:t>
      </w:r>
      <w:r w:rsidRPr="00B96039">
        <w:rPr>
          <w:sz w:val="20"/>
          <w:szCs w:val="20"/>
        </w:rPr>
        <w:t>, które wpłynęł</w:t>
      </w:r>
      <w:r w:rsidR="00B96039">
        <w:rPr>
          <w:sz w:val="20"/>
          <w:szCs w:val="20"/>
        </w:rPr>
        <w:t>o</w:t>
      </w:r>
      <w:r w:rsidRPr="00B96039">
        <w:rPr>
          <w:sz w:val="20"/>
          <w:szCs w:val="20"/>
        </w:rPr>
        <w:t xml:space="preserve"> w toku postępowania. </w:t>
      </w:r>
    </w:p>
    <w:p w14:paraId="5F539901" w14:textId="77777777" w:rsidR="00F672E5" w:rsidRPr="00B96039" w:rsidRDefault="00F672E5" w:rsidP="005F2006">
      <w:pPr>
        <w:pStyle w:val="Default"/>
        <w:spacing w:before="30" w:line="360" w:lineRule="auto"/>
        <w:jc w:val="both"/>
        <w:rPr>
          <w:b/>
          <w:bCs/>
          <w:color w:val="FF0000"/>
          <w:sz w:val="20"/>
          <w:szCs w:val="20"/>
        </w:rPr>
      </w:pPr>
    </w:p>
    <w:p w14:paraId="06CC4FA7" w14:textId="059003B0" w:rsidR="00F672E5" w:rsidRPr="00B96039" w:rsidRDefault="00F672E5" w:rsidP="005F2006">
      <w:pPr>
        <w:pStyle w:val="Default"/>
        <w:spacing w:before="30" w:line="360" w:lineRule="auto"/>
        <w:jc w:val="both"/>
        <w:rPr>
          <w:b/>
          <w:bCs/>
          <w:color w:val="auto"/>
          <w:sz w:val="20"/>
          <w:szCs w:val="20"/>
        </w:rPr>
      </w:pPr>
      <w:bookmarkStart w:id="0" w:name="_Hlk120624542"/>
      <w:r w:rsidRPr="00B96039">
        <w:rPr>
          <w:b/>
          <w:bCs/>
          <w:color w:val="auto"/>
          <w:sz w:val="20"/>
          <w:szCs w:val="20"/>
        </w:rPr>
        <w:t xml:space="preserve">Pytanie nr </w:t>
      </w:r>
      <w:r w:rsidR="00D211DD" w:rsidRPr="00B96039">
        <w:rPr>
          <w:b/>
          <w:bCs/>
          <w:color w:val="auto"/>
          <w:sz w:val="20"/>
          <w:szCs w:val="20"/>
        </w:rPr>
        <w:t>1</w:t>
      </w:r>
      <w:r w:rsidRPr="00B96039">
        <w:rPr>
          <w:b/>
          <w:bCs/>
          <w:color w:val="auto"/>
          <w:sz w:val="20"/>
          <w:szCs w:val="20"/>
        </w:rPr>
        <w:t xml:space="preserve">: </w:t>
      </w:r>
      <w:bookmarkEnd w:id="0"/>
    </w:p>
    <w:p w14:paraId="2440517E" w14:textId="4A2E555D" w:rsidR="009B3CCE" w:rsidRPr="00B96039" w:rsidRDefault="00B96039" w:rsidP="00B96039">
      <w:pPr>
        <w:pStyle w:val="Akapitzlist"/>
        <w:spacing w:before="30" w:after="0" w:line="360" w:lineRule="auto"/>
        <w:ind w:left="0"/>
        <w:jc w:val="both"/>
        <w:rPr>
          <w:sz w:val="20"/>
          <w:szCs w:val="20"/>
        </w:rPr>
      </w:pPr>
      <w:bookmarkStart w:id="1" w:name="_Hlk120624805"/>
      <w:r w:rsidRPr="00B96039">
        <w:rPr>
          <w:sz w:val="20"/>
          <w:szCs w:val="20"/>
        </w:rPr>
        <w:t>Uprzejmie prosimy o dołączenie do postępowania dokumentu potwierdzającego odbycie wizji lokalnej.</w:t>
      </w:r>
    </w:p>
    <w:p w14:paraId="17FFB993" w14:textId="77777777" w:rsidR="00242A57" w:rsidRPr="00B96039" w:rsidRDefault="00242A57" w:rsidP="009B3CCE">
      <w:pPr>
        <w:pStyle w:val="Akapitzlist"/>
        <w:spacing w:before="30" w:after="0" w:line="360" w:lineRule="auto"/>
        <w:ind w:left="1065"/>
        <w:jc w:val="both"/>
        <w:rPr>
          <w:color w:val="FF0000"/>
          <w:sz w:val="20"/>
          <w:szCs w:val="20"/>
        </w:rPr>
      </w:pPr>
    </w:p>
    <w:p w14:paraId="764BE893" w14:textId="005522F1" w:rsidR="00376253" w:rsidRPr="00B96039" w:rsidRDefault="00400EDD" w:rsidP="00376253">
      <w:pPr>
        <w:spacing w:before="30" w:after="0" w:line="360" w:lineRule="auto"/>
        <w:jc w:val="both"/>
        <w:rPr>
          <w:b/>
          <w:bCs/>
          <w:sz w:val="20"/>
          <w:szCs w:val="20"/>
        </w:rPr>
      </w:pPr>
      <w:r w:rsidRPr="00B96039">
        <w:rPr>
          <w:b/>
          <w:bCs/>
          <w:sz w:val="20"/>
          <w:szCs w:val="20"/>
        </w:rPr>
        <w:t xml:space="preserve">Odpowiedź na pytanie nr </w:t>
      </w:r>
      <w:r w:rsidR="00D211DD" w:rsidRPr="00B96039">
        <w:rPr>
          <w:b/>
          <w:bCs/>
          <w:sz w:val="20"/>
          <w:szCs w:val="20"/>
        </w:rPr>
        <w:t>1</w:t>
      </w:r>
      <w:r w:rsidRPr="00B96039">
        <w:rPr>
          <w:b/>
          <w:bCs/>
          <w:sz w:val="20"/>
          <w:szCs w:val="20"/>
        </w:rPr>
        <w:t>:</w:t>
      </w:r>
      <w:bookmarkEnd w:id="1"/>
    </w:p>
    <w:p w14:paraId="162E6B32" w14:textId="076D282D" w:rsidR="00376253" w:rsidRPr="00B96039" w:rsidRDefault="00D54852" w:rsidP="00376253">
      <w:pPr>
        <w:spacing w:before="30" w:after="0" w:line="360" w:lineRule="auto"/>
        <w:jc w:val="both"/>
        <w:rPr>
          <w:sz w:val="20"/>
          <w:szCs w:val="20"/>
        </w:rPr>
      </w:pPr>
      <w:r w:rsidRPr="00B96039">
        <w:rPr>
          <w:sz w:val="20"/>
          <w:szCs w:val="20"/>
        </w:rPr>
        <w:t xml:space="preserve">Zamawiający </w:t>
      </w:r>
      <w:r w:rsidR="00B96039" w:rsidRPr="00B96039">
        <w:rPr>
          <w:sz w:val="20"/>
          <w:szCs w:val="20"/>
        </w:rPr>
        <w:t xml:space="preserve">dołącza do postępowania </w:t>
      </w:r>
      <w:bookmarkStart w:id="2" w:name="_Hlk133416579"/>
      <w:r w:rsidR="0027452B">
        <w:rPr>
          <w:sz w:val="20"/>
          <w:szCs w:val="20"/>
        </w:rPr>
        <w:t>W</w:t>
      </w:r>
      <w:r w:rsidR="00B96039" w:rsidRPr="00B96039">
        <w:rPr>
          <w:sz w:val="20"/>
          <w:szCs w:val="20"/>
        </w:rPr>
        <w:t>zór dokumentu potwierdzającego odbycie wizji lokalnej</w:t>
      </w:r>
      <w:bookmarkEnd w:id="2"/>
      <w:r w:rsidR="00B96039" w:rsidRPr="00B96039">
        <w:rPr>
          <w:sz w:val="20"/>
          <w:szCs w:val="20"/>
        </w:rPr>
        <w:t xml:space="preserve">, </w:t>
      </w:r>
      <w:r w:rsidRPr="00B96039">
        <w:rPr>
          <w:sz w:val="20"/>
          <w:szCs w:val="20"/>
        </w:rPr>
        <w:t>zgodnie z informacją zawartą w punkcie II</w:t>
      </w:r>
      <w:r w:rsidR="007146A3" w:rsidRPr="00B96039">
        <w:rPr>
          <w:sz w:val="20"/>
          <w:szCs w:val="20"/>
        </w:rPr>
        <w:t xml:space="preserve"> niniejszego Pisma</w:t>
      </w:r>
      <w:r w:rsidRPr="00B96039">
        <w:rPr>
          <w:sz w:val="20"/>
          <w:szCs w:val="20"/>
        </w:rPr>
        <w:t>.</w:t>
      </w:r>
    </w:p>
    <w:p w14:paraId="22929DA8" w14:textId="19856285" w:rsidR="00376253" w:rsidRPr="00B96039" w:rsidRDefault="00376253" w:rsidP="00376253">
      <w:pPr>
        <w:spacing w:before="30" w:after="0" w:line="360" w:lineRule="auto"/>
        <w:jc w:val="both"/>
        <w:rPr>
          <w:b/>
          <w:bCs/>
          <w:color w:val="FF0000"/>
          <w:sz w:val="20"/>
          <w:szCs w:val="20"/>
        </w:rPr>
      </w:pPr>
    </w:p>
    <w:p w14:paraId="2D2146E2" w14:textId="77777777" w:rsidR="00F240DE" w:rsidRPr="00B96039" w:rsidRDefault="00F240DE" w:rsidP="00376253">
      <w:pPr>
        <w:spacing w:before="30" w:after="0" w:line="360" w:lineRule="auto"/>
        <w:jc w:val="both"/>
        <w:rPr>
          <w:b/>
          <w:bCs/>
          <w:color w:val="FF0000"/>
          <w:sz w:val="20"/>
          <w:szCs w:val="20"/>
        </w:rPr>
      </w:pPr>
    </w:p>
    <w:p w14:paraId="755A9F38" w14:textId="77777777" w:rsidR="00C50601" w:rsidRPr="00936DA5" w:rsidRDefault="00C50601" w:rsidP="00C50601">
      <w:pPr>
        <w:pStyle w:val="Akapitzlist"/>
        <w:numPr>
          <w:ilvl w:val="0"/>
          <w:numId w:val="3"/>
        </w:numPr>
        <w:tabs>
          <w:tab w:val="left" w:pos="3093"/>
        </w:tabs>
        <w:jc w:val="center"/>
        <w:rPr>
          <w:sz w:val="20"/>
          <w:szCs w:val="20"/>
        </w:rPr>
      </w:pPr>
    </w:p>
    <w:p w14:paraId="197DDD7E" w14:textId="394FABAA" w:rsidR="00C50601" w:rsidRPr="00936DA5" w:rsidRDefault="00C50601" w:rsidP="00C50601">
      <w:pPr>
        <w:pStyle w:val="Akapitzlist"/>
        <w:tabs>
          <w:tab w:val="left" w:pos="3093"/>
        </w:tabs>
        <w:spacing w:line="360" w:lineRule="auto"/>
        <w:ind w:left="0"/>
        <w:jc w:val="both"/>
        <w:rPr>
          <w:sz w:val="20"/>
          <w:szCs w:val="20"/>
        </w:rPr>
      </w:pPr>
      <w:r w:rsidRPr="00936DA5">
        <w:rPr>
          <w:sz w:val="20"/>
          <w:szCs w:val="20"/>
        </w:rPr>
        <w:t xml:space="preserve">Na podstawie Rozdziału XXII ust. </w:t>
      </w:r>
      <w:r w:rsidR="00B720DB" w:rsidRPr="00936DA5">
        <w:rPr>
          <w:sz w:val="20"/>
          <w:szCs w:val="20"/>
        </w:rPr>
        <w:t>1</w:t>
      </w:r>
      <w:r w:rsidRPr="00936DA5">
        <w:rPr>
          <w:sz w:val="20"/>
          <w:szCs w:val="20"/>
        </w:rPr>
        <w:t xml:space="preserve"> SWZ, informujemy o zmianie treści Specyfikacji Warunków Zamówienia w następujący sposób:</w:t>
      </w:r>
    </w:p>
    <w:p w14:paraId="0CA6F482" w14:textId="769C600D" w:rsidR="00C50601" w:rsidRPr="0027452B" w:rsidRDefault="00C50601" w:rsidP="005705A7">
      <w:pPr>
        <w:pStyle w:val="Akapitzlist"/>
        <w:numPr>
          <w:ilvl w:val="0"/>
          <w:numId w:val="4"/>
        </w:numPr>
        <w:tabs>
          <w:tab w:val="left" w:pos="3093"/>
        </w:tabs>
        <w:spacing w:line="360" w:lineRule="auto"/>
        <w:jc w:val="both"/>
        <w:rPr>
          <w:sz w:val="20"/>
          <w:szCs w:val="20"/>
        </w:rPr>
      </w:pPr>
      <w:r w:rsidRPr="0027452B">
        <w:rPr>
          <w:sz w:val="20"/>
          <w:szCs w:val="20"/>
        </w:rPr>
        <w:lastRenderedPageBreak/>
        <w:t>Zmianie ulega treść SWZ w zakresie</w:t>
      </w:r>
      <w:r w:rsidR="00780459" w:rsidRPr="0027452B">
        <w:rPr>
          <w:sz w:val="20"/>
          <w:szCs w:val="20"/>
        </w:rPr>
        <w:t xml:space="preserve"> Załącznika nr 3 do SWZ, tj. </w:t>
      </w:r>
      <w:r w:rsidRPr="0027452B">
        <w:rPr>
          <w:sz w:val="20"/>
          <w:szCs w:val="20"/>
        </w:rPr>
        <w:t xml:space="preserve"> </w:t>
      </w:r>
      <w:r w:rsidR="00780459" w:rsidRPr="0027452B">
        <w:rPr>
          <w:sz w:val="20"/>
          <w:szCs w:val="20"/>
        </w:rPr>
        <w:t>Formularza Oferta</w:t>
      </w:r>
      <w:r w:rsidR="00756AD3" w:rsidRPr="0027452B">
        <w:rPr>
          <w:sz w:val="20"/>
          <w:szCs w:val="20"/>
        </w:rPr>
        <w:t xml:space="preserve">, </w:t>
      </w:r>
      <w:r w:rsidRPr="0027452B">
        <w:rPr>
          <w:sz w:val="20"/>
          <w:szCs w:val="20"/>
        </w:rPr>
        <w:t>poprzez nadanie mu</w:t>
      </w:r>
      <w:r w:rsidR="00780459" w:rsidRPr="0027452B">
        <w:rPr>
          <w:sz w:val="20"/>
          <w:szCs w:val="20"/>
        </w:rPr>
        <w:t xml:space="preserve"> Załącznika nr 1, tj. </w:t>
      </w:r>
      <w:r w:rsidRPr="0027452B">
        <w:rPr>
          <w:sz w:val="20"/>
          <w:szCs w:val="20"/>
        </w:rPr>
        <w:t xml:space="preserve"> </w:t>
      </w:r>
      <w:r w:rsidR="00780459" w:rsidRPr="0027452B">
        <w:rPr>
          <w:sz w:val="20"/>
          <w:szCs w:val="20"/>
        </w:rPr>
        <w:t>„Wzoru dokumentu potwierdzającego odbycie wizji lokalnej”.</w:t>
      </w:r>
    </w:p>
    <w:p w14:paraId="04C24398" w14:textId="4DFE79C5" w:rsidR="004368C6" w:rsidRDefault="004368C6" w:rsidP="00780459">
      <w:pPr>
        <w:pStyle w:val="Akapitzlist"/>
        <w:tabs>
          <w:tab w:val="left" w:pos="3093"/>
        </w:tabs>
        <w:ind w:left="0"/>
        <w:rPr>
          <w:color w:val="FF0000"/>
          <w:sz w:val="20"/>
          <w:szCs w:val="20"/>
        </w:rPr>
      </w:pPr>
    </w:p>
    <w:p w14:paraId="36924C64" w14:textId="3844DC9E" w:rsidR="00780459" w:rsidRPr="0027452B" w:rsidRDefault="00780459" w:rsidP="00780459">
      <w:pPr>
        <w:pStyle w:val="Akapitzlist"/>
        <w:tabs>
          <w:tab w:val="left" w:pos="3093"/>
        </w:tabs>
        <w:ind w:left="0"/>
        <w:rPr>
          <w:sz w:val="20"/>
          <w:szCs w:val="20"/>
        </w:rPr>
      </w:pPr>
      <w:r w:rsidRPr="0027452B">
        <w:rPr>
          <w:sz w:val="20"/>
          <w:szCs w:val="20"/>
        </w:rPr>
        <w:t>Załączniki:</w:t>
      </w:r>
    </w:p>
    <w:p w14:paraId="44D06959" w14:textId="32ADBB83" w:rsidR="00780459" w:rsidRPr="0027452B" w:rsidRDefault="004D60BA" w:rsidP="00780459">
      <w:pPr>
        <w:pStyle w:val="Akapitzlist"/>
        <w:numPr>
          <w:ilvl w:val="0"/>
          <w:numId w:val="5"/>
        </w:numPr>
        <w:tabs>
          <w:tab w:val="left" w:pos="3093"/>
        </w:tabs>
        <w:rPr>
          <w:sz w:val="20"/>
          <w:szCs w:val="20"/>
        </w:rPr>
      </w:pPr>
      <w:r w:rsidRPr="0027452B">
        <w:rPr>
          <w:sz w:val="20"/>
          <w:szCs w:val="20"/>
        </w:rPr>
        <w:t xml:space="preserve">2023-04-27 </w:t>
      </w:r>
      <w:r w:rsidR="00780459" w:rsidRPr="0027452B">
        <w:rPr>
          <w:sz w:val="20"/>
          <w:szCs w:val="20"/>
        </w:rPr>
        <w:t>Zał. nr 1 do Pisma</w:t>
      </w:r>
      <w:r w:rsidR="0027452B" w:rsidRPr="0027452B">
        <w:rPr>
          <w:sz w:val="20"/>
          <w:szCs w:val="20"/>
        </w:rPr>
        <w:t xml:space="preserve">  </w:t>
      </w:r>
      <w:r w:rsidR="00780459" w:rsidRPr="0027452B">
        <w:rPr>
          <w:sz w:val="20"/>
          <w:szCs w:val="20"/>
        </w:rPr>
        <w:t>- „Zał. nr 3 do SWZ - Formularz Oferta”</w:t>
      </w:r>
      <w:r w:rsidRPr="0027452B">
        <w:rPr>
          <w:sz w:val="20"/>
          <w:szCs w:val="20"/>
        </w:rPr>
        <w:t>.</w:t>
      </w:r>
    </w:p>
    <w:p w14:paraId="0B8028B2" w14:textId="446BBCE4" w:rsidR="00780459" w:rsidRPr="0027452B" w:rsidRDefault="004D60BA" w:rsidP="00780459">
      <w:pPr>
        <w:pStyle w:val="Akapitzlist"/>
        <w:numPr>
          <w:ilvl w:val="0"/>
          <w:numId w:val="5"/>
        </w:numPr>
        <w:tabs>
          <w:tab w:val="left" w:pos="3093"/>
        </w:tabs>
        <w:rPr>
          <w:sz w:val="20"/>
          <w:szCs w:val="20"/>
        </w:rPr>
      </w:pPr>
      <w:r w:rsidRPr="0027452B">
        <w:rPr>
          <w:sz w:val="20"/>
          <w:szCs w:val="20"/>
        </w:rPr>
        <w:t xml:space="preserve">2023-04-27 Zał. nr 1 do Formularza Oferta – </w:t>
      </w:r>
      <w:bookmarkStart w:id="3" w:name="_Hlk133476528"/>
      <w:r w:rsidRPr="0027452B">
        <w:rPr>
          <w:sz w:val="20"/>
          <w:szCs w:val="20"/>
        </w:rPr>
        <w:t>Wzór dokumentu potwierdzającego odbycie wizji lokalnej</w:t>
      </w:r>
      <w:bookmarkEnd w:id="3"/>
      <w:r w:rsidRPr="0027452B">
        <w:rPr>
          <w:sz w:val="20"/>
          <w:szCs w:val="20"/>
        </w:rPr>
        <w:t>.</w:t>
      </w:r>
    </w:p>
    <w:p w14:paraId="37AC313C" w14:textId="77777777" w:rsidR="00780459" w:rsidRPr="00B96039" w:rsidRDefault="00780459" w:rsidP="00780459">
      <w:pPr>
        <w:pStyle w:val="Akapitzlist"/>
        <w:tabs>
          <w:tab w:val="left" w:pos="3093"/>
        </w:tabs>
        <w:ind w:left="0"/>
        <w:rPr>
          <w:color w:val="FF0000"/>
          <w:sz w:val="20"/>
          <w:szCs w:val="20"/>
        </w:rPr>
      </w:pPr>
    </w:p>
    <w:sectPr w:rsidR="00780459" w:rsidRPr="00B96039" w:rsidSect="001948A0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B9398" w14:textId="77777777" w:rsidR="005539BC" w:rsidRDefault="005539BC" w:rsidP="003F15B7">
      <w:pPr>
        <w:spacing w:after="0" w:line="240" w:lineRule="auto"/>
      </w:pPr>
      <w:r>
        <w:separator/>
      </w:r>
    </w:p>
  </w:endnote>
  <w:endnote w:type="continuationSeparator" w:id="0">
    <w:p w14:paraId="7A5F3849" w14:textId="77777777" w:rsidR="005539BC" w:rsidRDefault="005539BC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kPro">
    <w:altName w:val="Calibri"/>
    <w:panose1 w:val="00000000000000000000"/>
    <w:charset w:val="00"/>
    <w:family w:val="swiss"/>
    <w:notTrueType/>
    <w:pitch w:val="variable"/>
    <w:sig w:usb0="A00000FF" w:usb1="5000FCF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28"/>
      <w:gridCol w:w="3402"/>
      <w:gridCol w:w="2404"/>
    </w:tblGrid>
    <w:tr w:rsidR="003F15B7" w:rsidRPr="00A512F3" w14:paraId="417D7ACF" w14:textId="77777777" w:rsidTr="003E28EB">
      <w:tc>
        <w:tcPr>
          <w:tcW w:w="3828" w:type="dxa"/>
          <w:tcBorders>
            <w:top w:val="single" w:sz="4" w:space="0" w:color="FF5D23" w:themeColor="accent1"/>
          </w:tcBorders>
        </w:tcPr>
        <w:p w14:paraId="418372C5" w14:textId="72E65278" w:rsidR="003F15B7" w:rsidRDefault="00961853">
          <w:pPr>
            <w:pStyle w:val="Stopka"/>
            <w:rPr>
              <w:sz w:val="12"/>
              <w:szCs w:val="12"/>
            </w:rPr>
          </w:pPr>
          <w:r w:rsidRPr="00A512F3">
            <w:rPr>
              <w:sz w:val="12"/>
              <w:szCs w:val="12"/>
            </w:rPr>
            <w:t xml:space="preserve">Operator Gazociągów Przesyłowych </w:t>
          </w:r>
          <w:r w:rsidR="00A512F3" w:rsidRPr="00A512F3">
            <w:rPr>
              <w:sz w:val="12"/>
              <w:szCs w:val="12"/>
            </w:rPr>
            <w:br/>
          </w:r>
          <w:r w:rsidRPr="00A512F3">
            <w:rPr>
              <w:sz w:val="12"/>
              <w:szCs w:val="12"/>
            </w:rPr>
            <w:t>GAZ-SYSTEM S.A.</w:t>
          </w:r>
        </w:p>
        <w:p w14:paraId="364313CD" w14:textId="6479A442" w:rsidR="00A512F3" w:rsidRPr="00A512F3" w:rsidRDefault="00A512F3">
          <w:pPr>
            <w:pStyle w:val="Stopka"/>
            <w:rPr>
              <w:sz w:val="12"/>
              <w:szCs w:val="12"/>
            </w:rPr>
          </w:pPr>
        </w:p>
        <w:p w14:paraId="6D8EB648" w14:textId="77777777" w:rsidR="00961853" w:rsidRPr="00A512F3" w:rsidRDefault="00A512F3">
          <w:pPr>
            <w:pStyle w:val="Stopka"/>
            <w:rPr>
              <w:sz w:val="12"/>
              <w:szCs w:val="12"/>
            </w:rPr>
          </w:pPr>
          <w:r w:rsidRPr="00A512F3">
            <w:rPr>
              <w:sz w:val="12"/>
              <w:szCs w:val="12"/>
            </w:rPr>
            <w:t>ul. Mszczonowska 4</w:t>
          </w:r>
        </w:p>
        <w:p w14:paraId="5BE3B843" w14:textId="3BBB7F55" w:rsidR="00A512F3" w:rsidRPr="00A512F3" w:rsidRDefault="00A512F3">
          <w:pPr>
            <w:pStyle w:val="Stopka"/>
            <w:rPr>
              <w:sz w:val="12"/>
              <w:szCs w:val="12"/>
            </w:rPr>
          </w:pPr>
          <w:r w:rsidRPr="00A512F3">
            <w:rPr>
              <w:sz w:val="12"/>
              <w:szCs w:val="12"/>
            </w:rPr>
            <w:t>02-337 Warszawa</w:t>
          </w:r>
        </w:p>
      </w:tc>
      <w:tc>
        <w:tcPr>
          <w:tcW w:w="3402" w:type="dxa"/>
          <w:tcBorders>
            <w:top w:val="single" w:sz="4" w:space="0" w:color="FF5D23" w:themeColor="accent1"/>
          </w:tcBorders>
        </w:tcPr>
        <w:p w14:paraId="334925BE" w14:textId="77777777" w:rsidR="003F15B7" w:rsidRPr="00763CAF" w:rsidRDefault="00A512F3">
          <w:pPr>
            <w:pStyle w:val="Stopka"/>
            <w:rPr>
              <w:sz w:val="12"/>
              <w:szCs w:val="12"/>
              <w:lang w:val="en-US"/>
            </w:rPr>
          </w:pPr>
          <w:r w:rsidRPr="00763CAF">
            <w:rPr>
              <w:sz w:val="12"/>
              <w:szCs w:val="12"/>
              <w:lang w:val="en-US"/>
            </w:rPr>
            <w:t>tel. +48 22 220 18 00</w:t>
          </w:r>
        </w:p>
        <w:p w14:paraId="184FC630" w14:textId="465B82AD" w:rsidR="00A512F3" w:rsidRPr="00763CAF" w:rsidRDefault="00A512F3">
          <w:pPr>
            <w:pStyle w:val="Stopka"/>
            <w:rPr>
              <w:rFonts w:cs="MarkPro"/>
              <w:sz w:val="12"/>
              <w:szCs w:val="12"/>
              <w:lang w:val="en-US"/>
            </w:rPr>
          </w:pPr>
          <w:proofErr w:type="spellStart"/>
          <w:r w:rsidRPr="00763CAF">
            <w:rPr>
              <w:rFonts w:cs="MarkPro"/>
              <w:sz w:val="12"/>
              <w:szCs w:val="12"/>
              <w:lang w:val="en-US"/>
            </w:rPr>
            <w:t>faks</w:t>
          </w:r>
          <w:proofErr w:type="spellEnd"/>
          <w:r w:rsidRPr="00763CAF">
            <w:rPr>
              <w:rFonts w:cs="MarkPro"/>
              <w:sz w:val="12"/>
              <w:szCs w:val="12"/>
              <w:lang w:val="en-US"/>
            </w:rPr>
            <w:t xml:space="preserve"> +48 22 220 16 06</w:t>
          </w:r>
        </w:p>
        <w:p w14:paraId="3FB11392" w14:textId="77777777" w:rsidR="00A512F3" w:rsidRPr="00763CAF" w:rsidRDefault="00A512F3">
          <w:pPr>
            <w:pStyle w:val="Stopka"/>
            <w:rPr>
              <w:rFonts w:cs="MarkPro"/>
              <w:sz w:val="12"/>
              <w:szCs w:val="12"/>
              <w:lang w:val="en-US"/>
            </w:rPr>
          </w:pPr>
        </w:p>
        <w:p w14:paraId="17432F08" w14:textId="2207B723" w:rsidR="00A512F3" w:rsidRPr="00763CAF" w:rsidRDefault="004D60BA">
          <w:pPr>
            <w:pStyle w:val="Stopka"/>
            <w:rPr>
              <w:rFonts w:cs="MarkPro"/>
              <w:color w:val="000000" w:themeColor="text1"/>
              <w:sz w:val="12"/>
              <w:szCs w:val="12"/>
              <w:lang w:val="en-US"/>
            </w:rPr>
          </w:pPr>
          <w:hyperlink r:id="rId1" w:history="1">
            <w:r w:rsidR="00A512F3" w:rsidRPr="00763CAF">
              <w:rPr>
                <w:rStyle w:val="Hipercze"/>
                <w:rFonts w:cs="MarkPro"/>
                <w:color w:val="000000" w:themeColor="text1"/>
                <w:sz w:val="12"/>
                <w:szCs w:val="12"/>
                <w:u w:val="none"/>
                <w:lang w:val="en-US"/>
              </w:rPr>
              <w:t>kontakt@gaz-system.pl</w:t>
            </w:r>
          </w:hyperlink>
        </w:p>
        <w:p w14:paraId="4A20C745" w14:textId="020082FA" w:rsidR="00A512F3" w:rsidRPr="00A512F3" w:rsidRDefault="0027452B">
          <w:pPr>
            <w:pStyle w:val="Stopka"/>
            <w:rPr>
              <w:sz w:val="12"/>
              <w:szCs w:val="12"/>
            </w:rPr>
          </w:pPr>
          <w:hyperlink r:id="rId2" w:history="1">
            <w:r w:rsidR="00A512F3" w:rsidRPr="00A512F3">
              <w:rPr>
                <w:rStyle w:val="Hipercze"/>
                <w:color w:val="000000" w:themeColor="text1"/>
                <w:sz w:val="12"/>
                <w:szCs w:val="12"/>
                <w:u w:val="none"/>
              </w:rPr>
              <w:t>www.gaz-system.pl</w:t>
            </w:r>
          </w:hyperlink>
        </w:p>
      </w:tc>
      <w:tc>
        <w:tcPr>
          <w:tcW w:w="2404" w:type="dxa"/>
          <w:tcBorders>
            <w:top w:val="single" w:sz="4" w:space="0" w:color="FF5D23" w:themeColor="accent1"/>
          </w:tcBorders>
        </w:tcPr>
        <w:p w14:paraId="7FBC7C68" w14:textId="77777777" w:rsidR="003F15B7" w:rsidRPr="00A512F3" w:rsidRDefault="00A512F3">
          <w:pPr>
            <w:pStyle w:val="Stopka"/>
            <w:rPr>
              <w:rFonts w:cs="MarkPro"/>
              <w:sz w:val="12"/>
              <w:szCs w:val="12"/>
            </w:rPr>
          </w:pPr>
          <w:r w:rsidRPr="00A512F3">
            <w:rPr>
              <w:rFonts w:cs="MarkPro"/>
              <w:sz w:val="12"/>
              <w:szCs w:val="12"/>
            </w:rPr>
            <w:t>Zarząd Spółki</w:t>
          </w:r>
        </w:p>
        <w:p w14:paraId="244A93B5" w14:textId="77777777" w:rsidR="004E26AD" w:rsidRPr="004E26AD" w:rsidRDefault="004E26AD" w:rsidP="004E26AD">
          <w:pPr>
            <w:pStyle w:val="Stopka"/>
            <w:rPr>
              <w:rFonts w:cs="MarkPro"/>
              <w:sz w:val="12"/>
              <w:szCs w:val="12"/>
            </w:rPr>
          </w:pPr>
          <w:r w:rsidRPr="004E26AD">
            <w:rPr>
              <w:rFonts w:cs="MarkPro"/>
              <w:sz w:val="12"/>
              <w:szCs w:val="12"/>
            </w:rPr>
            <w:t>Prezes Zarządu: Marcin Chludziński</w:t>
          </w:r>
        </w:p>
        <w:p w14:paraId="5C1150A2" w14:textId="77777777" w:rsidR="004E26AD" w:rsidRPr="004E26AD" w:rsidRDefault="004E26AD" w:rsidP="004E26AD">
          <w:pPr>
            <w:pStyle w:val="Stopka"/>
            <w:rPr>
              <w:rFonts w:cs="MarkPro"/>
              <w:sz w:val="12"/>
              <w:szCs w:val="12"/>
            </w:rPr>
          </w:pPr>
          <w:r w:rsidRPr="004E26AD">
            <w:rPr>
              <w:rFonts w:cs="MarkPro"/>
              <w:sz w:val="12"/>
              <w:szCs w:val="12"/>
            </w:rPr>
            <w:t xml:space="preserve">Wiceprezes Zarządu: Andrzej </w:t>
          </w:r>
          <w:proofErr w:type="spellStart"/>
          <w:r w:rsidRPr="004E26AD">
            <w:rPr>
              <w:rFonts w:cs="MarkPro"/>
              <w:sz w:val="12"/>
              <w:szCs w:val="12"/>
            </w:rPr>
            <w:t>Kensbok</w:t>
          </w:r>
          <w:proofErr w:type="spellEnd"/>
        </w:p>
        <w:p w14:paraId="1F4F3470" w14:textId="77777777" w:rsidR="004E26AD" w:rsidRPr="004E26AD" w:rsidRDefault="004E26AD" w:rsidP="004E26AD">
          <w:pPr>
            <w:pStyle w:val="Stopka"/>
            <w:rPr>
              <w:rFonts w:cs="MarkPro"/>
              <w:sz w:val="12"/>
              <w:szCs w:val="12"/>
            </w:rPr>
          </w:pPr>
          <w:r w:rsidRPr="004E26AD">
            <w:rPr>
              <w:rFonts w:cs="MarkPro"/>
              <w:sz w:val="12"/>
              <w:szCs w:val="12"/>
            </w:rPr>
            <w:t xml:space="preserve">Wiceprezes Zarządu: Błażej Spychalski </w:t>
          </w:r>
        </w:p>
        <w:p w14:paraId="3C9B8182" w14:textId="77777777" w:rsidR="004E26AD" w:rsidRPr="004E26AD" w:rsidRDefault="004E26AD" w:rsidP="004E26AD">
          <w:pPr>
            <w:pStyle w:val="Stopka"/>
            <w:rPr>
              <w:rFonts w:cs="MarkPro"/>
              <w:sz w:val="12"/>
              <w:szCs w:val="12"/>
            </w:rPr>
          </w:pPr>
          <w:r w:rsidRPr="004E26AD">
            <w:rPr>
              <w:rFonts w:cs="MarkPro"/>
              <w:sz w:val="12"/>
              <w:szCs w:val="12"/>
            </w:rPr>
            <w:t>Wiceprezes Zarządu: Marian Krzemiński</w:t>
          </w:r>
        </w:p>
        <w:p w14:paraId="66896F3E" w14:textId="638E2132" w:rsidR="00A512F3" w:rsidRPr="00A512F3" w:rsidRDefault="004E26AD" w:rsidP="004E26AD">
          <w:pPr>
            <w:pStyle w:val="Stopka"/>
            <w:rPr>
              <w:sz w:val="12"/>
              <w:szCs w:val="12"/>
            </w:rPr>
          </w:pPr>
          <w:r w:rsidRPr="004E26AD">
            <w:rPr>
              <w:rFonts w:cs="MarkPro"/>
              <w:sz w:val="12"/>
              <w:szCs w:val="12"/>
            </w:rPr>
            <w:t xml:space="preserve">Wiceprezes Zarządu: Artur Zawartko </w:t>
          </w:r>
        </w:p>
      </w:tc>
    </w:tr>
    <w:tr w:rsidR="00A512F3" w:rsidRPr="00A512F3" w14:paraId="53C276E6" w14:textId="77777777" w:rsidTr="003E28EB">
      <w:tc>
        <w:tcPr>
          <w:tcW w:w="9634" w:type="dxa"/>
          <w:gridSpan w:val="3"/>
        </w:tcPr>
        <w:p w14:paraId="633FA658" w14:textId="19C1C1B5" w:rsidR="00A512F3" w:rsidRPr="002E6A43" w:rsidRDefault="00A512F3" w:rsidP="00A512F3">
          <w:pPr>
            <w:pStyle w:val="Stopka"/>
            <w:rPr>
              <w:rFonts w:cs="MarkPro"/>
              <w:sz w:val="12"/>
              <w:szCs w:val="12"/>
            </w:rPr>
          </w:pPr>
          <w:r w:rsidRPr="002E6A43">
            <w:rPr>
              <w:rFonts w:cs="MarkPro"/>
              <w:sz w:val="12"/>
              <w:szCs w:val="12"/>
            </w:rPr>
            <w:t>Kapitał Zakładowy</w:t>
          </w:r>
          <w:r w:rsidR="002E6A43" w:rsidRPr="002E6A43">
            <w:rPr>
              <w:rFonts w:cs="MarkPro"/>
              <w:sz w:val="12"/>
              <w:szCs w:val="12"/>
            </w:rPr>
            <w:t xml:space="preserve">: </w:t>
          </w:r>
          <w:r w:rsidR="002E6A43" w:rsidRPr="002E6A43">
            <w:rPr>
              <w:sz w:val="12"/>
              <w:szCs w:val="12"/>
            </w:rPr>
            <w:t xml:space="preserve">6 377 190 842 </w:t>
          </w:r>
          <w:r w:rsidRPr="002E6A43">
            <w:rPr>
              <w:rFonts w:cs="MarkPro"/>
              <w:sz w:val="12"/>
              <w:szCs w:val="12"/>
            </w:rPr>
            <w:t xml:space="preserve">PLN Kapitał Wpłacony: </w:t>
          </w:r>
          <w:r w:rsidR="00085659" w:rsidRPr="002E6A43">
            <w:rPr>
              <w:sz w:val="12"/>
              <w:szCs w:val="12"/>
            </w:rPr>
            <w:t xml:space="preserve">6 377 190 842 </w:t>
          </w:r>
          <w:r w:rsidRPr="002E6A43">
            <w:rPr>
              <w:rFonts w:cs="MarkPro"/>
              <w:sz w:val="12"/>
              <w:szCs w:val="12"/>
            </w:rPr>
            <w:t>PLN Konto: mBank S.A. Nr 31 1140 1977 0000 5803 0100 1001 Numer KRS: 0000264771,</w:t>
          </w:r>
        </w:p>
        <w:p w14:paraId="15AAC7DF" w14:textId="1BDD76FB" w:rsidR="00A512F3" w:rsidRPr="00A512F3" w:rsidRDefault="00A512F3" w:rsidP="00A512F3">
          <w:pPr>
            <w:pStyle w:val="Stopka"/>
            <w:rPr>
              <w:rFonts w:cs="MarkPro"/>
              <w:sz w:val="12"/>
              <w:szCs w:val="12"/>
            </w:rPr>
          </w:pPr>
          <w:r w:rsidRPr="00A512F3">
            <w:rPr>
              <w:rFonts w:cs="MarkPro"/>
              <w:sz w:val="12"/>
              <w:szCs w:val="12"/>
            </w:rPr>
            <w:t>Sąd Rejonowy dla m.st. Warszawy, XII Wydział Gospodarczy Krajowego Rejestru Sądowego NIP: 527-243-20-41 REGON: 015716698</w:t>
          </w:r>
        </w:p>
      </w:tc>
    </w:tr>
  </w:tbl>
  <w:p w14:paraId="520E0A2E" w14:textId="77777777" w:rsidR="003F15B7" w:rsidRPr="00A512F3" w:rsidRDefault="003F15B7">
    <w:pPr>
      <w:pStyle w:val="Stopk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7062F" w14:textId="77777777" w:rsidR="005539BC" w:rsidRDefault="005539BC" w:rsidP="003F15B7">
      <w:pPr>
        <w:spacing w:after="0" w:line="240" w:lineRule="auto"/>
      </w:pPr>
      <w:r>
        <w:separator/>
      </w:r>
    </w:p>
  </w:footnote>
  <w:footnote w:type="continuationSeparator" w:id="0">
    <w:p w14:paraId="72AE6561" w14:textId="77777777" w:rsidR="005539BC" w:rsidRDefault="005539BC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684E"/>
    <w:multiLevelType w:val="hybridMultilevel"/>
    <w:tmpl w:val="E878DF2C"/>
    <w:lvl w:ilvl="0" w:tplc="E1D8C42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B632D"/>
    <w:multiLevelType w:val="hybridMultilevel"/>
    <w:tmpl w:val="05001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1F101C"/>
    <w:multiLevelType w:val="hybridMultilevel"/>
    <w:tmpl w:val="779C34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7E2FD7"/>
    <w:multiLevelType w:val="hybridMultilevel"/>
    <w:tmpl w:val="9174A910"/>
    <w:lvl w:ilvl="0" w:tplc="737E4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56232"/>
    <w:multiLevelType w:val="hybridMultilevel"/>
    <w:tmpl w:val="AA785334"/>
    <w:lvl w:ilvl="0" w:tplc="70480BD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81786">
    <w:abstractNumId w:val="3"/>
  </w:num>
  <w:num w:numId="2" w16cid:durableId="946741376">
    <w:abstractNumId w:val="0"/>
  </w:num>
  <w:num w:numId="3" w16cid:durableId="176163018">
    <w:abstractNumId w:val="4"/>
  </w:num>
  <w:num w:numId="4" w16cid:durableId="1973317985">
    <w:abstractNumId w:val="2"/>
  </w:num>
  <w:num w:numId="5" w16cid:durableId="207998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239D2"/>
    <w:rsid w:val="00044622"/>
    <w:rsid w:val="00062656"/>
    <w:rsid w:val="00085659"/>
    <w:rsid w:val="000A0ECC"/>
    <w:rsid w:val="000D7024"/>
    <w:rsid w:val="000F0BEF"/>
    <w:rsid w:val="000F54FA"/>
    <w:rsid w:val="001111CB"/>
    <w:rsid w:val="00122E6B"/>
    <w:rsid w:val="00131214"/>
    <w:rsid w:val="001367E4"/>
    <w:rsid w:val="00153F4E"/>
    <w:rsid w:val="001948A0"/>
    <w:rsid w:val="001C5CC5"/>
    <w:rsid w:val="001D30AD"/>
    <w:rsid w:val="001D325D"/>
    <w:rsid w:val="001E3DF0"/>
    <w:rsid w:val="001F1A68"/>
    <w:rsid w:val="001F4604"/>
    <w:rsid w:val="00203605"/>
    <w:rsid w:val="002135FB"/>
    <w:rsid w:val="00242A57"/>
    <w:rsid w:val="00264551"/>
    <w:rsid w:val="0027452B"/>
    <w:rsid w:val="00276D98"/>
    <w:rsid w:val="002805FC"/>
    <w:rsid w:val="00297AA8"/>
    <w:rsid w:val="002C3FE1"/>
    <w:rsid w:val="002C7DC8"/>
    <w:rsid w:val="002E116C"/>
    <w:rsid w:val="002E6A43"/>
    <w:rsid w:val="002F7685"/>
    <w:rsid w:val="00301122"/>
    <w:rsid w:val="0033326C"/>
    <w:rsid w:val="003413ED"/>
    <w:rsid w:val="00344D98"/>
    <w:rsid w:val="00375B69"/>
    <w:rsid w:val="00376253"/>
    <w:rsid w:val="00376A85"/>
    <w:rsid w:val="00384ED3"/>
    <w:rsid w:val="003B45C3"/>
    <w:rsid w:val="003B6F70"/>
    <w:rsid w:val="003D0A6A"/>
    <w:rsid w:val="003E28EB"/>
    <w:rsid w:val="003E431F"/>
    <w:rsid w:val="003F15B7"/>
    <w:rsid w:val="00400EDD"/>
    <w:rsid w:val="004368C6"/>
    <w:rsid w:val="00440EE8"/>
    <w:rsid w:val="004576D3"/>
    <w:rsid w:val="0046646A"/>
    <w:rsid w:val="00471526"/>
    <w:rsid w:val="004C7273"/>
    <w:rsid w:val="004D60BA"/>
    <w:rsid w:val="004E26AD"/>
    <w:rsid w:val="00510106"/>
    <w:rsid w:val="00515405"/>
    <w:rsid w:val="0052100F"/>
    <w:rsid w:val="0054737F"/>
    <w:rsid w:val="005539BC"/>
    <w:rsid w:val="00561A41"/>
    <w:rsid w:val="00564363"/>
    <w:rsid w:val="005705A7"/>
    <w:rsid w:val="00591A53"/>
    <w:rsid w:val="005E2095"/>
    <w:rsid w:val="005E3E54"/>
    <w:rsid w:val="005E648B"/>
    <w:rsid w:val="005F2006"/>
    <w:rsid w:val="005F4C13"/>
    <w:rsid w:val="00613D63"/>
    <w:rsid w:val="0061510F"/>
    <w:rsid w:val="00630F84"/>
    <w:rsid w:val="00654A1B"/>
    <w:rsid w:val="006A4108"/>
    <w:rsid w:val="006F41DF"/>
    <w:rsid w:val="007146A3"/>
    <w:rsid w:val="007146EC"/>
    <w:rsid w:val="00732FDD"/>
    <w:rsid w:val="00746D22"/>
    <w:rsid w:val="007515BD"/>
    <w:rsid w:val="00751E75"/>
    <w:rsid w:val="00756AD3"/>
    <w:rsid w:val="00763CAF"/>
    <w:rsid w:val="00766047"/>
    <w:rsid w:val="00780459"/>
    <w:rsid w:val="007B22F6"/>
    <w:rsid w:val="007D4ED7"/>
    <w:rsid w:val="00823F8F"/>
    <w:rsid w:val="0084292D"/>
    <w:rsid w:val="008468F3"/>
    <w:rsid w:val="00853269"/>
    <w:rsid w:val="00856A9A"/>
    <w:rsid w:val="00863664"/>
    <w:rsid w:val="00895709"/>
    <w:rsid w:val="008B3147"/>
    <w:rsid w:val="008B3C1C"/>
    <w:rsid w:val="008C1B18"/>
    <w:rsid w:val="008D3B1C"/>
    <w:rsid w:val="00936DA5"/>
    <w:rsid w:val="00946D5E"/>
    <w:rsid w:val="009607D7"/>
    <w:rsid w:val="00961853"/>
    <w:rsid w:val="00976287"/>
    <w:rsid w:val="009B3CCE"/>
    <w:rsid w:val="009C4452"/>
    <w:rsid w:val="009C4754"/>
    <w:rsid w:val="009C4A4B"/>
    <w:rsid w:val="009D2340"/>
    <w:rsid w:val="00A060F2"/>
    <w:rsid w:val="00A35204"/>
    <w:rsid w:val="00A454BC"/>
    <w:rsid w:val="00A460F1"/>
    <w:rsid w:val="00A512F3"/>
    <w:rsid w:val="00A54440"/>
    <w:rsid w:val="00A5615B"/>
    <w:rsid w:val="00AE654D"/>
    <w:rsid w:val="00B20323"/>
    <w:rsid w:val="00B41170"/>
    <w:rsid w:val="00B46DEE"/>
    <w:rsid w:val="00B720DB"/>
    <w:rsid w:val="00B92328"/>
    <w:rsid w:val="00B96039"/>
    <w:rsid w:val="00BA2D79"/>
    <w:rsid w:val="00BA7C43"/>
    <w:rsid w:val="00BC6880"/>
    <w:rsid w:val="00BD0B89"/>
    <w:rsid w:val="00BF2DC5"/>
    <w:rsid w:val="00C33770"/>
    <w:rsid w:val="00C50601"/>
    <w:rsid w:val="00C53F8C"/>
    <w:rsid w:val="00C84571"/>
    <w:rsid w:val="00C95D48"/>
    <w:rsid w:val="00CB0A64"/>
    <w:rsid w:val="00CE0AD5"/>
    <w:rsid w:val="00D107F6"/>
    <w:rsid w:val="00D211DD"/>
    <w:rsid w:val="00D4686D"/>
    <w:rsid w:val="00D54852"/>
    <w:rsid w:val="00D84C92"/>
    <w:rsid w:val="00DF12DF"/>
    <w:rsid w:val="00E7220F"/>
    <w:rsid w:val="00E8212D"/>
    <w:rsid w:val="00E86DD7"/>
    <w:rsid w:val="00F02B65"/>
    <w:rsid w:val="00F205DA"/>
    <w:rsid w:val="00F20FA9"/>
    <w:rsid w:val="00F240DE"/>
    <w:rsid w:val="00F41514"/>
    <w:rsid w:val="00F661DC"/>
    <w:rsid w:val="00F672E5"/>
    <w:rsid w:val="00F7606D"/>
    <w:rsid w:val="00F86AD3"/>
    <w:rsid w:val="00FB618C"/>
    <w:rsid w:val="00FF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24748E3"/>
  <w15:chartTrackingRefBased/>
  <w15:docId w15:val="{8997C56F-9F9D-4801-BFF3-22A85EA2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2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uiPriority w:val="39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customStyle="1" w:styleId="Default">
    <w:name w:val="Default"/>
    <w:rsid w:val="00F672E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67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magdalena.molak\Downloads\www.gaz-system.pl" TargetMode="External"/><Relationship Id="rId1" Type="http://schemas.openxmlformats.org/officeDocument/2006/relationships/hyperlink" Target="mailto:kontakt@gaz-syste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F2259-6D2E-4D91-9DD1-CF9670D3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Sobol Kinga</cp:lastModifiedBy>
  <cp:revision>5</cp:revision>
  <cp:lastPrinted>2022-12-30T07:51:00Z</cp:lastPrinted>
  <dcterms:created xsi:type="dcterms:W3CDTF">2023-04-26T13:32:00Z</dcterms:created>
  <dcterms:modified xsi:type="dcterms:W3CDTF">2023-04-27T06:30:00Z</dcterms:modified>
</cp:coreProperties>
</file>