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790C0" w14:textId="09A9E34F" w:rsidR="00E36A31" w:rsidRDefault="00E36A31" w:rsidP="00E36A31">
      <w:pPr>
        <w:jc w:val="right"/>
      </w:pPr>
      <w:bookmarkStart w:id="0" w:name="_Hlk119413589"/>
      <w:bookmarkStart w:id="1" w:name="_GoBack"/>
      <w:bookmarkEnd w:id="1"/>
      <w:r>
        <w:rPr>
          <w:rFonts w:ascii="Calibri" w:hAnsi="Calibri" w:cs="Calibri"/>
          <w:b/>
          <w:sz w:val="22"/>
          <w:szCs w:val="22"/>
        </w:rPr>
        <w:t>Załącznik Nr 6 do SWZ</w:t>
      </w:r>
      <w:bookmarkEnd w:id="0"/>
    </w:p>
    <w:p w14:paraId="5CF8ED0A" w14:textId="77777777" w:rsidR="00E36A31" w:rsidRDefault="00E36A31" w:rsidP="00E36A3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4AA89EC" w14:textId="77777777" w:rsidR="00E36A31" w:rsidRDefault="00E36A31" w:rsidP="00E36A31">
      <w:pPr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KLAUZULA INFORMACYJNA</w:t>
      </w:r>
    </w:p>
    <w:p w14:paraId="2D7A1527" w14:textId="77777777" w:rsidR="00E36A31" w:rsidRDefault="00E36A31" w:rsidP="00E36A3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F8A3AA8" w14:textId="77777777" w:rsidR="00E36A31" w:rsidRDefault="00E36A31" w:rsidP="00E36A31">
      <w:pPr>
        <w:ind w:firstLine="708"/>
        <w:jc w:val="both"/>
      </w:pPr>
      <w:r>
        <w:rPr>
          <w:rFonts w:ascii="Calibri" w:hAnsi="Calibri" w:cs="Calibri"/>
          <w:b/>
          <w:sz w:val="22"/>
          <w:szCs w:val="22"/>
        </w:rPr>
        <w:t>Działając na podstawie art. 13 ust. 1 i 2 oraz 14 ust. 1 i 2 Rozporządzenia Parlamentu Europejskiego i Rady (UE) 2016/678 z dnia 27 kwietnia 2016 r. w sprawie ochrony osób fizycznych w związku z przetwarzaniem danych osobowych i w sprawie swobodnego przepływu tych danych oraz uchylenia dyrektywy 95/46/WE (</w:t>
      </w:r>
      <w:r>
        <w:rPr>
          <w:rFonts w:ascii="Calibri" w:hAnsi="Calibri" w:cs="Calibri"/>
          <w:b/>
          <w:i/>
          <w:sz w:val="22"/>
          <w:szCs w:val="22"/>
        </w:rPr>
        <w:t>ogólne rozporządzenie o ochronie danych osobowych</w:t>
      </w:r>
      <w:r>
        <w:rPr>
          <w:rFonts w:ascii="Calibri" w:hAnsi="Calibri" w:cs="Calibri"/>
          <w:b/>
          <w:sz w:val="22"/>
          <w:szCs w:val="22"/>
        </w:rPr>
        <w:t>) zwanego dalej RODO, uprzejmie informujemy, iż:</w:t>
      </w:r>
    </w:p>
    <w:p w14:paraId="34F90F6E" w14:textId="77777777" w:rsidR="00E36A31" w:rsidRDefault="00E36A31" w:rsidP="00E36A3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14:paraId="51D1C4FA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bCs/>
          <w:sz w:val="22"/>
          <w:szCs w:val="22"/>
        </w:rPr>
        <w:t>Administratorem Państwa</w:t>
      </w:r>
      <w:r>
        <w:rPr>
          <w:rFonts w:ascii="Calibri" w:hAnsi="Calibri" w:cs="Calibri"/>
          <w:sz w:val="22"/>
          <w:szCs w:val="22"/>
        </w:rPr>
        <w:t xml:space="preserve"> danych osobowych jest:  </w:t>
      </w:r>
    </w:p>
    <w:p w14:paraId="777E98BD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4EB67668" w14:textId="77777777" w:rsidR="00E36A31" w:rsidRDefault="00E36A31" w:rsidP="00E36A31">
      <w:pPr>
        <w:ind w:left="426" w:hanging="426"/>
        <w:jc w:val="center"/>
      </w:pPr>
      <w:r>
        <w:rPr>
          <w:rFonts w:ascii="Calibri" w:hAnsi="Calibri" w:cs="Calibri"/>
          <w:b/>
          <w:sz w:val="22"/>
          <w:szCs w:val="22"/>
        </w:rPr>
        <w:t>Dzielnicowe Biuro Finansów Oświaty-Ochota m.st. Warszawy</w:t>
      </w:r>
    </w:p>
    <w:p w14:paraId="48E9556A" w14:textId="77777777" w:rsidR="00E36A31" w:rsidRDefault="00E36A31" w:rsidP="00E36A31">
      <w:pPr>
        <w:ind w:left="426" w:hanging="426"/>
        <w:jc w:val="center"/>
      </w:pPr>
      <w:r>
        <w:rPr>
          <w:rFonts w:ascii="Calibri" w:hAnsi="Calibri" w:cs="Calibri"/>
          <w:b/>
          <w:sz w:val="22"/>
          <w:szCs w:val="22"/>
        </w:rPr>
        <w:t>ul. Radomska 13/21, 02-323 Warszawa</w:t>
      </w:r>
    </w:p>
    <w:p w14:paraId="3A7E90FC" w14:textId="77777777" w:rsidR="00E36A31" w:rsidRDefault="00E36A31" w:rsidP="00E36A31">
      <w:pPr>
        <w:ind w:left="426" w:hanging="426"/>
        <w:jc w:val="center"/>
      </w:pPr>
      <w:r>
        <w:rPr>
          <w:rFonts w:ascii="Calibri" w:hAnsi="Calibri" w:cs="Calibri"/>
          <w:b/>
          <w:sz w:val="22"/>
          <w:szCs w:val="22"/>
        </w:rPr>
        <w:t>reprezentowane przez Dyrektora – p. Mariolę Fedniczuk</w:t>
      </w:r>
    </w:p>
    <w:p w14:paraId="248CE658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4C6D8CCB" w14:textId="558216AE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 xml:space="preserve">Administrator wyznaczył Inspektora Ochrony Danych – p. Agnieszkę Falborską oraz jego Zastępcę, </w:t>
      </w:r>
      <w:r>
        <w:rPr>
          <w:rFonts w:ascii="Calibri" w:hAnsi="Calibri" w:cs="Calibri"/>
          <w:sz w:val="22"/>
          <w:szCs w:val="22"/>
        </w:rPr>
        <w:br/>
        <w:t xml:space="preserve">z którymi można się skontaktować w celu uzyskania dodatkowych informacji o przetwarzaniu danych osobowych oraz o przysługujących prawach w związku z przetwarzaniem tych danych, poprzez adres </w:t>
      </w:r>
      <w:r>
        <w:rPr>
          <w:rFonts w:ascii="Calibri" w:hAnsi="Calibri" w:cs="Calibri"/>
          <w:sz w:val="22"/>
          <w:szCs w:val="22"/>
          <w:lang w:val="en-GB"/>
        </w:rPr>
        <w:t xml:space="preserve">e-mail: </w:t>
      </w:r>
      <w:hyperlink r:id="rId7" w:history="1">
        <w:r>
          <w:rPr>
            <w:rStyle w:val="Hipercze"/>
            <w:rFonts w:ascii="Calibri" w:hAnsi="Calibri" w:cs="Calibri"/>
            <w:b/>
            <w:sz w:val="22"/>
            <w:szCs w:val="22"/>
            <w:lang w:val="en-GB"/>
          </w:rPr>
          <w:t>iod@dbfo-ochota.waw.pl</w:t>
        </w:r>
      </w:hyperlink>
      <w:r>
        <w:rPr>
          <w:rFonts w:ascii="Calibri" w:hAnsi="Calibri" w:cs="Calibri"/>
          <w:sz w:val="22"/>
          <w:szCs w:val="22"/>
        </w:rPr>
        <w:t xml:space="preserve"> bądź listownie na adres Administratora (</w:t>
      </w:r>
      <w:r>
        <w:rPr>
          <w:rFonts w:ascii="Calibri" w:hAnsi="Calibri" w:cs="Calibri"/>
          <w:i/>
          <w:sz w:val="22"/>
          <w:szCs w:val="22"/>
        </w:rPr>
        <w:t>z dopiskiem: IOD</w:t>
      </w:r>
      <w:r>
        <w:rPr>
          <w:rFonts w:ascii="Calibri" w:hAnsi="Calibri" w:cs="Calibri"/>
          <w:sz w:val="22"/>
          <w:szCs w:val="22"/>
        </w:rPr>
        <w:t>).</w:t>
      </w:r>
    </w:p>
    <w:p w14:paraId="21BF24E2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3CF6C379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 xml:space="preserve">Podstawą prawną przetwarzania danych osobowych wykonawców w celu związanym </w:t>
      </w:r>
      <w:r>
        <w:rPr>
          <w:rFonts w:ascii="Calibri" w:hAnsi="Calibri" w:cs="Calibri"/>
          <w:sz w:val="22"/>
          <w:szCs w:val="22"/>
        </w:rPr>
        <w:br/>
        <w:t xml:space="preserve">z postępowaniem o udzielenie zamówienia publicznego jest </w:t>
      </w:r>
      <w:r w:rsidRPr="00054ADC">
        <w:rPr>
          <w:rFonts w:ascii="Calibri" w:hAnsi="Calibri" w:cs="Calibri"/>
          <w:sz w:val="22"/>
          <w:szCs w:val="22"/>
        </w:rPr>
        <w:t xml:space="preserve">art. 6 ust. 1 lit. c) - w związku </w:t>
      </w:r>
      <w:r w:rsidRPr="00054ADC">
        <w:rPr>
          <w:rFonts w:ascii="Calibri" w:hAnsi="Calibri" w:cs="Calibri"/>
          <w:sz w:val="22"/>
          <w:szCs w:val="22"/>
        </w:rPr>
        <w:br/>
        <w:t>z przepisami ustawy Prawo zamówień publicznych z dnia 11 września 2019 r.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 przetwarzanie jest niezbędne do wypełnienia obowiązku prawnego w celu realizacji obowiązków wynikających </w:t>
      </w:r>
      <w:r>
        <w:rPr>
          <w:rFonts w:ascii="Calibri" w:hAnsi="Calibri" w:cs="Calibri"/>
          <w:bCs/>
          <w:sz w:val="22"/>
          <w:szCs w:val="22"/>
        </w:rPr>
        <w:br/>
        <w:t>z powszechnie obowiązujących przepisów prawa.</w:t>
      </w:r>
    </w:p>
    <w:p w14:paraId="61B5DCD6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18E5DC74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>Odbiorcami Państwa danych osobowych będą osoby lub podmioty, którym udostępniona zostanie dokumentacja postępowania na podstawie art. 18 oraz art. 74 ustawy z dnia z 11 września 2019 r. - Prawo zamówień publicznych (t.j. Dz.U. z 2022 r. poz. 1710 ze zm.), dalej zwanej Ustawą Pzp.</w:t>
      </w:r>
    </w:p>
    <w:p w14:paraId="45471865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1ACF154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 xml:space="preserve">Podanie danych osobowych w zakresie określonym przepisami prawa jest obowiązkowe i niezbędne do realizacji postępowania o udzielenie zamówienia publicznego.  Odmowa ich podania wiąże się </w:t>
      </w:r>
      <w:r>
        <w:rPr>
          <w:rFonts w:ascii="Calibri" w:hAnsi="Calibri" w:cs="Calibri"/>
          <w:sz w:val="22"/>
          <w:szCs w:val="22"/>
        </w:rPr>
        <w:br/>
        <w:t xml:space="preserve">z konsekwencjami prawnymi wynikającymi z Ustawy Pzp. </w:t>
      </w:r>
    </w:p>
    <w:p w14:paraId="72B2F2DD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61BEFD6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>Dane osobowe nie będą przekazywane do państw trzecich ani organizacji międzynarodowych.</w:t>
      </w:r>
    </w:p>
    <w:p w14:paraId="08CCBFC9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31E629BC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>Dane osobowe nie będą podlegały profilowaniu, ani zautomatyzowanemu podejmowaniu decyzji.</w:t>
      </w:r>
    </w:p>
    <w:p w14:paraId="65DBCF1C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3CA55FC1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>Dane osobowe będą przechowywane przez okres niezbędny do realizacji wszelkich obowiązków wynikających z przepisów prawa nakazujących przechowywać dane zgodnie z art. 78 ust. 4 ustawy Prawo zamówień publicznych, tj. przez okres 4 lat od dnia zakończenia postępowania o zamówienie publiczne, a jeżeli czas trwania umowy przekracza 4 lata, okres przechowywania obejmuje cały czas trwania umowy.</w:t>
      </w:r>
    </w:p>
    <w:p w14:paraId="2F574F3F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4387FF73" w14:textId="7AACE7E6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>Przysługuje Państwu prawo do: dostępu do danych osobowych i otrzymania kopii danych osobowych podlegających przetwarzaniu; sprostowania nieprawidłowych danych, żądania od administratora ograniczenia przetwarzania danych osobowych z zastrzeżeniem przypadków, o których mowa w art. 18 ust. 2 RODO.</w:t>
      </w:r>
    </w:p>
    <w:p w14:paraId="535FB744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1A069967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 xml:space="preserve">Nie przysługuje Państwu: prawo do usunięcia danych osobowych, prawo do przenoszenia danych osobowych oraz prawo sprzeciwu wobec przetwarzania Państwa danych osobowych, gdyż podstawą prawną przetwarzania danych osobowych jest art. 6 ust. 1 lit. c RODO. </w:t>
      </w:r>
    </w:p>
    <w:p w14:paraId="0A37B4E6" w14:textId="77777777" w:rsidR="00E36A31" w:rsidRDefault="00E36A31" w:rsidP="00E36A31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1623A30A" w14:textId="77777777" w:rsidR="00E36A31" w:rsidRDefault="00E36A31" w:rsidP="00E36A31">
      <w:pPr>
        <w:numPr>
          <w:ilvl w:val="0"/>
          <w:numId w:val="1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lastRenderedPageBreak/>
        <w:t>Jeżeli uważają Państwo, że dane osobowe są przetwarzane niezgodnie z prawem, przysługuje Państwu prawo wniesienia skargi do Urzędu Ochrony Danych Osobowych (</w:t>
      </w:r>
      <w:r>
        <w:rPr>
          <w:rFonts w:ascii="Calibri" w:hAnsi="Calibri" w:cs="Calibri"/>
          <w:i/>
          <w:sz w:val="22"/>
          <w:szCs w:val="22"/>
        </w:rPr>
        <w:t xml:space="preserve">listownie na adres: </w:t>
      </w:r>
      <w:r>
        <w:rPr>
          <w:rFonts w:ascii="Calibri" w:hAnsi="Calibri" w:cs="Calibri"/>
          <w:i/>
          <w:sz w:val="22"/>
          <w:szCs w:val="22"/>
        </w:rPr>
        <w:br/>
        <w:t>ul. Stawki 2, 00-193 Warszawa</w:t>
      </w:r>
      <w:r>
        <w:rPr>
          <w:rFonts w:ascii="Calibri" w:hAnsi="Calibri" w:cs="Calibri"/>
          <w:sz w:val="22"/>
          <w:szCs w:val="22"/>
        </w:rPr>
        <w:t>).</w:t>
      </w:r>
    </w:p>
    <w:p w14:paraId="7032750C" w14:textId="77777777" w:rsidR="00E36A31" w:rsidRDefault="00E36A31" w:rsidP="00E36A31">
      <w:pPr>
        <w:ind w:firstLine="708"/>
        <w:jc w:val="both"/>
      </w:pPr>
      <w:bookmarkStart w:id="2" w:name="_PictureBullets"/>
      <w:bookmarkStart w:id="3" w:name="_Hlk102557314"/>
      <w:bookmarkEnd w:id="2"/>
      <w:bookmarkEnd w:id="3"/>
    </w:p>
    <w:p w14:paraId="1A63F35C" w14:textId="77777777" w:rsidR="00305F18" w:rsidRDefault="00305F18"/>
    <w:sectPr w:rsidR="00305F18">
      <w:footerReference w:type="default" r:id="rId8"/>
      <w:footerReference w:type="first" r:id="rId9"/>
      <w:pgSz w:w="11906" w:h="16838"/>
      <w:pgMar w:top="898" w:right="1418" w:bottom="1079" w:left="1080" w:header="708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ACD91" w14:textId="77777777" w:rsidR="009E5978" w:rsidRDefault="00AB3838">
      <w:r>
        <w:separator/>
      </w:r>
    </w:p>
  </w:endnote>
  <w:endnote w:type="continuationSeparator" w:id="0">
    <w:p w14:paraId="76ACD498" w14:textId="77777777" w:rsidR="009E5978" w:rsidRDefault="00AB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22479" w14:textId="2D0072DB" w:rsidR="00300AB2" w:rsidRDefault="00E36A31">
    <w:pPr>
      <w:pStyle w:val="Stopka"/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C132F6" wp14:editId="5F7BD75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570865"/>
              <wp:effectExtent l="2540" t="635" r="381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5708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CCECE5" w14:textId="77777777" w:rsidR="00300AB2" w:rsidRDefault="00D61808">
                          <w:pPr>
                            <w:pStyle w:val="Stopka"/>
                          </w:pPr>
                        </w:p>
                        <w:p w14:paraId="10A8EBC1" w14:textId="77777777" w:rsidR="00300AB2" w:rsidRDefault="00D61808">
                          <w:pPr>
                            <w:pStyle w:val="Stopka"/>
                          </w:pPr>
                        </w:p>
                        <w:p w14:paraId="3B69076E" w14:textId="77777777" w:rsidR="00300AB2" w:rsidRDefault="00D61808">
                          <w:pPr>
                            <w:pStyle w:val="Stopka"/>
                          </w:pPr>
                        </w:p>
                        <w:p w14:paraId="474EE944" w14:textId="359F7414" w:rsidR="00300AB2" w:rsidRDefault="00E36A31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61808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132F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05pt;width:10pt;height:44.9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" stroked="f">
              <v:fill opacity="0"/>
              <v:textbox inset="0,0,0,0">
                <w:txbxContent>
                  <w:p w14:paraId="40CCECE5" w14:textId="77777777" w:rsidR="00300AB2" w:rsidRDefault="00D61808">
                    <w:pPr>
                      <w:pStyle w:val="Stopka"/>
                    </w:pPr>
                  </w:p>
                  <w:p w14:paraId="10A8EBC1" w14:textId="77777777" w:rsidR="00300AB2" w:rsidRDefault="00D61808">
                    <w:pPr>
                      <w:pStyle w:val="Stopka"/>
                    </w:pPr>
                  </w:p>
                  <w:p w14:paraId="3B69076E" w14:textId="77777777" w:rsidR="00300AB2" w:rsidRDefault="00D61808">
                    <w:pPr>
                      <w:pStyle w:val="Stopka"/>
                    </w:pPr>
                  </w:p>
                  <w:p w14:paraId="474EE944" w14:textId="359F7414" w:rsidR="00300AB2" w:rsidRDefault="00E36A31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D61808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33FE2E85" w14:textId="77777777" w:rsidR="00300AB2" w:rsidRDefault="00D61808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50717" w14:textId="77777777" w:rsidR="00300AB2" w:rsidRDefault="00D61808">
    <w:pPr>
      <w:pStyle w:val="Stopka"/>
      <w:ind w:right="360"/>
      <w:jc w:val="center"/>
      <w:rPr>
        <w:rFonts w:ascii="Arial" w:hAnsi="Arial" w:cs="Arial"/>
        <w:sz w:val="18"/>
        <w:szCs w:val="18"/>
        <w:lang w:eastAsia="pl-PL"/>
      </w:rPr>
    </w:pPr>
  </w:p>
  <w:p w14:paraId="221DC79D" w14:textId="77777777" w:rsidR="00300AB2" w:rsidRDefault="00D61808">
    <w:pPr>
      <w:pStyle w:val="Stopka"/>
      <w:rPr>
        <w:rFonts w:ascii="Arial" w:hAnsi="Arial" w:cs="Arial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910D0" w14:textId="77777777" w:rsidR="009E5978" w:rsidRDefault="00AB3838">
      <w:r>
        <w:separator/>
      </w:r>
    </w:p>
  </w:footnote>
  <w:footnote w:type="continuationSeparator" w:id="0">
    <w:p w14:paraId="34FFD0EB" w14:textId="77777777" w:rsidR="009E5978" w:rsidRDefault="00AB3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color w:val="000000"/>
        <w:sz w:val="22"/>
        <w:szCs w:val="22"/>
        <w:lang w:val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31"/>
    <w:rsid w:val="00305F18"/>
    <w:rsid w:val="009E5978"/>
    <w:rsid w:val="00AB3838"/>
    <w:rsid w:val="00D61808"/>
    <w:rsid w:val="00E3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C6397"/>
  <w15:chartTrackingRefBased/>
  <w15:docId w15:val="{A1A96DAD-6E34-4ADD-9C8E-6019E53D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A3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6A31"/>
    <w:rPr>
      <w:color w:val="0000FF"/>
      <w:u w:val="single"/>
    </w:rPr>
  </w:style>
  <w:style w:type="character" w:styleId="Numerstrony">
    <w:name w:val="page number"/>
    <w:basedOn w:val="Domylnaczcionkaakapitu"/>
    <w:rsid w:val="00E36A31"/>
  </w:style>
  <w:style w:type="paragraph" w:styleId="Stopka">
    <w:name w:val="footer"/>
    <w:basedOn w:val="Normalny"/>
    <w:link w:val="StopkaZnak"/>
    <w:rsid w:val="00E36A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36A3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dbfo-ochota.wa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Agnieszka</dc:creator>
  <cp:keywords/>
  <dc:description/>
  <cp:lastModifiedBy>Agnieszka Jancy</cp:lastModifiedBy>
  <cp:revision>2</cp:revision>
  <dcterms:created xsi:type="dcterms:W3CDTF">2023-04-11T09:27:00Z</dcterms:created>
  <dcterms:modified xsi:type="dcterms:W3CDTF">2023-04-11T09:27:00Z</dcterms:modified>
</cp:coreProperties>
</file>